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72" w:rsidRPr="00836A72" w:rsidRDefault="00836A72" w:rsidP="00836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0385" cy="6756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A72" w:rsidRPr="00836A72" w:rsidRDefault="00836A72" w:rsidP="00836A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6A72" w:rsidRPr="00836A72" w:rsidRDefault="00836A72" w:rsidP="00836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6A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ФИНАНСОВОЕ УПРАВЛЕНИЕ </w:t>
      </w:r>
    </w:p>
    <w:p w:rsidR="00836A72" w:rsidRPr="00836A72" w:rsidRDefault="00836A72" w:rsidP="00836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6A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МУНИЦИПАЛЬНОГО ОБРАЗОВАНИЯ</w:t>
      </w:r>
    </w:p>
    <w:p w:rsidR="00836A72" w:rsidRPr="00836A72" w:rsidRDefault="00836A72" w:rsidP="00836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6A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ТБИЛИССКИЙ РАЙОН</w:t>
      </w:r>
    </w:p>
    <w:p w:rsidR="00836A72" w:rsidRPr="00836A72" w:rsidRDefault="00836A72" w:rsidP="00836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6A72" w:rsidRPr="00836A72" w:rsidRDefault="00836A72" w:rsidP="00836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836A7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</w:t>
      </w:r>
      <w:proofErr w:type="gramEnd"/>
      <w:r w:rsidRPr="00836A7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Р И К А З</w:t>
      </w:r>
    </w:p>
    <w:p w:rsidR="00836A72" w:rsidRPr="00836A72" w:rsidRDefault="00836A72" w:rsidP="00836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9"/>
        <w:gridCol w:w="4855"/>
      </w:tblGrid>
      <w:tr w:rsidR="00836A72" w:rsidRPr="00836A72" w:rsidTr="00C5725A">
        <w:tc>
          <w:tcPr>
            <w:tcW w:w="4927" w:type="dxa"/>
          </w:tcPr>
          <w:p w:rsidR="00836A72" w:rsidRPr="00836A72" w:rsidRDefault="00836A72" w:rsidP="00CC5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CC5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CC5CF3" w:rsidRPr="00CC5CF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2 мая </w:t>
            </w:r>
            <w:r w:rsidR="001C322D" w:rsidRPr="00CC5CF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2017</w:t>
            </w:r>
            <w:r w:rsidRPr="00836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27" w:type="dxa"/>
          </w:tcPr>
          <w:p w:rsidR="00836A72" w:rsidRPr="00836A72" w:rsidRDefault="00836A72" w:rsidP="004C6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836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№ </w:t>
            </w:r>
            <w:r w:rsidR="007E0A77" w:rsidRPr="007E0A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19</w:t>
            </w:r>
          </w:p>
        </w:tc>
      </w:tr>
    </w:tbl>
    <w:p w:rsidR="00836A72" w:rsidRDefault="00836A72" w:rsidP="00836A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A72" w:rsidRPr="00836A72" w:rsidRDefault="00836A72" w:rsidP="00836A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36A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ст-ца</w:t>
      </w:r>
      <w:proofErr w:type="spellEnd"/>
      <w:r w:rsidRPr="00836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Тбилисская</w:t>
      </w:r>
    </w:p>
    <w:p w:rsidR="00255665" w:rsidRPr="00AD7138" w:rsidRDefault="00255665" w:rsidP="00255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D0AC0" w:rsidRPr="00AD7138" w:rsidRDefault="003D0AC0" w:rsidP="00255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615" w:rsidRDefault="00255665" w:rsidP="00821872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ind w:left="1276" w:right="9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2556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="008218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</w:t>
      </w:r>
      <w:r w:rsidRPr="002556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218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проведении</w:t>
      </w:r>
      <w:r w:rsidR="00AD7138" w:rsidRPr="004C66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D71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ежегодного</w:t>
      </w:r>
      <w:r w:rsidR="008218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конкурса проектов по предоставлению бюджета для граждан</w:t>
      </w:r>
      <w:r w:rsidR="00A65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муниципальном образовании</w:t>
      </w:r>
      <w:proofErr w:type="gramEnd"/>
      <w:r w:rsidR="00A65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55665" w:rsidRDefault="00A6510D" w:rsidP="00821872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ind w:left="1276" w:right="9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Тбилисский район</w:t>
      </w:r>
    </w:p>
    <w:p w:rsidR="00821872" w:rsidRPr="00A6510D" w:rsidRDefault="00821872" w:rsidP="00821872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ind w:left="1276" w:right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1872" w:rsidRPr="00A6510D" w:rsidRDefault="00821872" w:rsidP="00821872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ind w:left="1276" w:right="99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665" w:rsidRPr="00255665" w:rsidRDefault="00255665" w:rsidP="00A651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821872" w:rsidRPr="00821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одного из приоритетных направлений деятельности по обеспечению открытости управления общественными финансами, </w:t>
      </w:r>
      <w:r w:rsid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</w:t>
      </w:r>
      <w:r w:rsidR="00A6510D" w:rsidRP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</w:t>
      </w:r>
      <w:r w:rsid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C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Минфина России от 22 сентября </w:t>
      </w:r>
      <w:r w:rsidR="00A6510D" w:rsidRP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>2015 № 145н «Об утверждении Методических рекомендаций по представлению бюджетов субъектов Российской Федерации и местных бюджетов и отчетов об их исполнении</w:t>
      </w:r>
      <w:r w:rsid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доступной для граждан форме» </w:t>
      </w:r>
      <w:proofErr w:type="gramStart"/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 и к а з ы в а ю:</w:t>
      </w:r>
    </w:p>
    <w:p w:rsidR="00255665" w:rsidRPr="00255665" w:rsidRDefault="00255665" w:rsidP="00255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4C66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A6510D" w:rsidRP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6510D" w:rsidRP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конкурса проектов по предоставлению бюджета для граждан в муниципальном образовании Тбилисский район</w:t>
      </w: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</w:t>
      </w:r>
      <w:r w:rsidRPr="0025566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приказу</w:t>
      </w:r>
      <w:proofErr w:type="gramEnd"/>
      <w:r w:rsidRPr="00255665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255665" w:rsidRPr="00255665" w:rsidRDefault="00255665" w:rsidP="00255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приказа возложить на </w:t>
      </w:r>
      <w:r w:rsid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начальника финансового управления, </w:t>
      </w: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бюджетного отдела финансового управления администрации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район</w:t>
      </w: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С.А. Коновалова</w:t>
      </w: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665" w:rsidRPr="00255665" w:rsidRDefault="00255665" w:rsidP="002556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Настоящий приказ в</w:t>
      </w:r>
      <w:r w:rsid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ступает в силу со дня его по</w:t>
      </w:r>
      <w:r w:rsidR="001C322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писания.</w:t>
      </w:r>
    </w:p>
    <w:p w:rsidR="00255665" w:rsidRPr="00A6510D" w:rsidRDefault="00255665" w:rsidP="00255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665" w:rsidRPr="00A6510D" w:rsidRDefault="00255665" w:rsidP="00255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665" w:rsidRPr="00255665" w:rsidRDefault="00255665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255665" w:rsidRPr="00836A72" w:rsidRDefault="00255665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Тбилисский район,</w:t>
      </w:r>
    </w:p>
    <w:p w:rsidR="00255665" w:rsidRPr="00255665" w:rsidRDefault="00255665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255665" w:rsidRPr="00255665" w:rsidRDefault="00255665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255665" w:rsidRDefault="00255665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</w:t>
      </w: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092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25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Кривошеева</w:t>
      </w:r>
    </w:p>
    <w:p w:rsidR="0009217B" w:rsidRDefault="0009217B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4C6615" w:rsidRDefault="004C6615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615" w:rsidRDefault="004C6615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615" w:rsidRDefault="004C6615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17B" w:rsidRDefault="004C6615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 п</w:t>
      </w:r>
      <w:r w:rsidR="0009217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одготовлен и внесен:</w:t>
      </w:r>
    </w:p>
    <w:p w:rsidR="001C322D" w:rsidRPr="001C322D" w:rsidRDefault="001C322D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22D" w:rsidRDefault="00A6510D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C6615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аместителем</w:t>
      </w:r>
      <w:r w:rsidRP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</w:t>
      </w:r>
      <w:r w:rsidR="001C322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инансового</w:t>
      </w:r>
    </w:p>
    <w:p w:rsidR="0009217B" w:rsidRPr="00255665" w:rsidRDefault="001C322D" w:rsidP="00255665">
      <w:pPr>
        <w:tabs>
          <w:tab w:val="left" w:pos="0"/>
          <w:tab w:val="left" w:pos="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управления, начальник</w:t>
      </w:r>
      <w:r w:rsidR="004C661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A6510D" w:rsidRPr="00A65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отдела</w:t>
      </w:r>
      <w:r w:rsidR="00092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C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092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С.А. </w:t>
      </w:r>
      <w:proofErr w:type="gramStart"/>
      <w:r w:rsidR="000921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Коновалов</w:t>
      </w:r>
      <w:proofErr w:type="gramEnd"/>
    </w:p>
    <w:sectPr w:rsidR="0009217B" w:rsidRPr="00255665" w:rsidSect="00836A72">
      <w:headerReference w:type="even" r:id="rId8"/>
      <w:headerReference w:type="default" r:id="rId9"/>
      <w:pgSz w:w="11906" w:h="16838" w:code="9"/>
      <w:pgMar w:top="1134" w:right="70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807" w:rsidRDefault="00080807">
      <w:pPr>
        <w:spacing w:after="0" w:line="240" w:lineRule="auto"/>
      </w:pPr>
      <w:r>
        <w:separator/>
      </w:r>
    </w:p>
  </w:endnote>
  <w:endnote w:type="continuationSeparator" w:id="0">
    <w:p w:rsidR="00080807" w:rsidRDefault="00080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807" w:rsidRDefault="00080807">
      <w:pPr>
        <w:spacing w:after="0" w:line="240" w:lineRule="auto"/>
      </w:pPr>
      <w:r>
        <w:separator/>
      </w:r>
    </w:p>
  </w:footnote>
  <w:footnote w:type="continuationSeparator" w:id="0">
    <w:p w:rsidR="00080807" w:rsidRDefault="00080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44D" w:rsidRDefault="0009217B" w:rsidP="00616C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6644D" w:rsidRDefault="00E14D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44D" w:rsidRPr="00380032" w:rsidRDefault="0009217B">
    <w:pPr>
      <w:pStyle w:val="a3"/>
      <w:jc w:val="center"/>
      <w:rPr>
        <w:sz w:val="24"/>
        <w:szCs w:val="24"/>
      </w:rPr>
    </w:pPr>
    <w:r w:rsidRPr="00380032">
      <w:rPr>
        <w:sz w:val="24"/>
        <w:szCs w:val="24"/>
      </w:rPr>
      <w:fldChar w:fldCharType="begin"/>
    </w:r>
    <w:r w:rsidRPr="00380032">
      <w:rPr>
        <w:sz w:val="24"/>
        <w:szCs w:val="24"/>
      </w:rPr>
      <w:instrText>PAGE   \* MERGEFORMAT</w:instrText>
    </w:r>
    <w:r w:rsidRPr="00380032">
      <w:rPr>
        <w:sz w:val="24"/>
        <w:szCs w:val="24"/>
      </w:rPr>
      <w:fldChar w:fldCharType="separate"/>
    </w:r>
    <w:r w:rsidR="00CC5CF3">
      <w:rPr>
        <w:noProof/>
        <w:sz w:val="24"/>
        <w:szCs w:val="24"/>
      </w:rPr>
      <w:t>2</w:t>
    </w:r>
    <w:r w:rsidRPr="00380032">
      <w:rPr>
        <w:sz w:val="24"/>
        <w:szCs w:val="24"/>
      </w:rPr>
      <w:fldChar w:fldCharType="end"/>
    </w:r>
  </w:p>
  <w:p w:rsidR="0036644D" w:rsidRDefault="00E14DC8" w:rsidP="00076B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A79"/>
    <w:rsid w:val="00080807"/>
    <w:rsid w:val="0009217B"/>
    <w:rsid w:val="00180C74"/>
    <w:rsid w:val="001C322D"/>
    <w:rsid w:val="00255665"/>
    <w:rsid w:val="003D0AC0"/>
    <w:rsid w:val="004A5159"/>
    <w:rsid w:val="004C6615"/>
    <w:rsid w:val="007E0A77"/>
    <w:rsid w:val="00821872"/>
    <w:rsid w:val="00836A72"/>
    <w:rsid w:val="008568DA"/>
    <w:rsid w:val="00935239"/>
    <w:rsid w:val="009F7A79"/>
    <w:rsid w:val="00A6510D"/>
    <w:rsid w:val="00AD7138"/>
    <w:rsid w:val="00B34966"/>
    <w:rsid w:val="00CC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5665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5566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55665"/>
  </w:style>
  <w:style w:type="paragraph" w:styleId="a6">
    <w:name w:val="Balloon Text"/>
    <w:basedOn w:val="a"/>
    <w:link w:val="a7"/>
    <w:uiPriority w:val="99"/>
    <w:semiHidden/>
    <w:unhideWhenUsed/>
    <w:rsid w:val="00836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A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5665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5566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55665"/>
  </w:style>
  <w:style w:type="paragraph" w:styleId="a6">
    <w:name w:val="Balloon Text"/>
    <w:basedOn w:val="a"/>
    <w:link w:val="a7"/>
    <w:uiPriority w:val="99"/>
    <w:semiHidden/>
    <w:unhideWhenUsed/>
    <w:rsid w:val="00836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A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PK-6</cp:lastModifiedBy>
  <cp:revision>9</cp:revision>
  <cp:lastPrinted>2017-05-02T12:56:00Z</cp:lastPrinted>
  <dcterms:created xsi:type="dcterms:W3CDTF">2017-01-08T13:42:00Z</dcterms:created>
  <dcterms:modified xsi:type="dcterms:W3CDTF">2017-05-02T13:16:00Z</dcterms:modified>
</cp:coreProperties>
</file>